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425"/>
        <w:gridCol w:w="142"/>
        <w:gridCol w:w="709"/>
        <w:gridCol w:w="708"/>
        <w:gridCol w:w="426"/>
        <w:gridCol w:w="1206"/>
        <w:gridCol w:w="69"/>
        <w:gridCol w:w="4605"/>
      </w:tblGrid>
      <w:tr w:rsidR="00F93F79" w:rsidTr="00C80464">
        <w:trPr>
          <w:cantSplit/>
          <w:trHeight w:hRule="exact" w:val="1270"/>
        </w:trPr>
        <w:tc>
          <w:tcPr>
            <w:tcW w:w="5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F79" w:rsidRDefault="00963315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676400" cy="388620"/>
                  <wp:effectExtent l="0" t="0" r="0" b="0"/>
                  <wp:docPr id="1" name="Kuv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</w:tcBorders>
          </w:tcPr>
          <w:p w:rsidR="00F93F79" w:rsidRDefault="00B334DE" w:rsidP="00EA034B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RAHOITUSTARJOUSPYYNTÖ</w:t>
            </w:r>
            <w:r w:rsidR="00CB55F2">
              <w:rPr>
                <w:rFonts w:ascii="Arial" w:hAnsi="Arial"/>
                <w:b/>
              </w:rPr>
              <w:t xml:space="preserve"> LUOTTOLAITOKSELLE</w:t>
            </w:r>
          </w:p>
          <w:p w:rsidR="00F93F79" w:rsidRDefault="00F93F79" w:rsidP="00963315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  <w:r w:rsidR="00B524F3">
              <w:rPr>
                <w:rFonts w:ascii="Arial" w:hAnsi="Arial"/>
                <w:b/>
              </w:rPr>
              <w:t>altion täytetakaama takaus</w:t>
            </w:r>
            <w:r w:rsidR="00B334DE">
              <w:rPr>
                <w:rFonts w:ascii="Arial" w:hAnsi="Arial"/>
                <w:b/>
              </w:rPr>
              <w:t>laina</w:t>
            </w:r>
          </w:p>
          <w:p w:rsidR="00C80464" w:rsidRDefault="00C80464" w:rsidP="00963315">
            <w:pPr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</w:rPr>
              <w:t>(Rakentamislaina)</w:t>
            </w:r>
          </w:p>
        </w:tc>
      </w:tr>
      <w:tr w:rsidR="00E46CEB" w:rsidTr="00CB55F2">
        <w:tblPrEx>
          <w:tblCellMar>
            <w:left w:w="70" w:type="dxa"/>
            <w:right w:w="70" w:type="dxa"/>
          </w:tblCellMar>
        </w:tblPrEx>
        <w:trPr>
          <w:cantSplit/>
          <w:trHeight w:hRule="exact" w:val="276"/>
        </w:trPr>
        <w:tc>
          <w:tcPr>
            <w:tcW w:w="9779" w:type="dxa"/>
            <w:gridSpan w:val="9"/>
            <w:tcBorders>
              <w:top w:val="nil"/>
              <w:left w:val="nil"/>
              <w:bottom w:val="nil"/>
            </w:tcBorders>
          </w:tcPr>
          <w:p w:rsidR="00E46CEB" w:rsidRDefault="00E46CEB">
            <w:pPr>
              <w:rPr>
                <w:rFonts w:ascii="Arial" w:hAnsi="Arial"/>
                <w:sz w:val="14"/>
              </w:rPr>
            </w:pPr>
          </w:p>
        </w:tc>
      </w:tr>
      <w:tr w:rsidR="00893A4E" w:rsidTr="0010252D">
        <w:trPr>
          <w:cantSplit/>
          <w:trHeight w:val="463"/>
        </w:trPr>
        <w:tc>
          <w:tcPr>
            <w:tcW w:w="1489" w:type="dxa"/>
          </w:tcPr>
          <w:p w:rsidR="00893A4E" w:rsidRDefault="00893A4E" w:rsidP="00EA034B">
            <w:pPr>
              <w:rPr>
                <w:rFonts w:ascii="Arial" w:hAnsi="Arial"/>
                <w:b/>
                <w:sz w:val="16"/>
              </w:rPr>
            </w:pPr>
          </w:p>
          <w:p w:rsidR="00893A4E" w:rsidRDefault="00893A4E" w:rsidP="00B334DE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</w:t>
            </w:r>
            <w:bookmarkStart w:id="0" w:name="Valinta3"/>
            <w:bookmarkStart w:id="1" w:name="Valinta4"/>
            <w:r>
              <w:rPr>
                <w:rFonts w:ascii="Arial" w:hAnsi="Arial"/>
                <w:b/>
                <w:sz w:val="16"/>
              </w:rPr>
              <w:t>ohde</w:t>
            </w:r>
          </w:p>
        </w:tc>
        <w:bookmarkEnd w:id="0"/>
        <w:bookmarkEnd w:id="1"/>
        <w:tc>
          <w:tcPr>
            <w:tcW w:w="8290" w:type="dxa"/>
            <w:gridSpan w:val="8"/>
            <w:tcBorders>
              <w:right w:val="single" w:sz="4" w:space="0" w:color="auto"/>
            </w:tcBorders>
          </w:tcPr>
          <w:p w:rsidR="00893A4E" w:rsidRPr="00B334DE" w:rsidRDefault="00893A4E" w:rsidP="0010252D">
            <w:pPr>
              <w:rPr>
                <w:rFonts w:ascii="Arial" w:hAnsi="Arial"/>
                <w:sz w:val="16"/>
                <w:szCs w:val="16"/>
              </w:rPr>
            </w:pPr>
          </w:p>
          <w:p w:rsidR="00893A4E" w:rsidRPr="00B334DE" w:rsidRDefault="00893A4E" w:rsidP="0010252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2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2"/>
            <w:r>
              <w:rPr>
                <w:rFonts w:ascii="Arial" w:hAnsi="Arial"/>
              </w:rPr>
              <w:fldChar w:fldCharType="end"/>
            </w:r>
          </w:p>
        </w:tc>
      </w:tr>
      <w:tr w:rsidR="00893A4E" w:rsidTr="0087761F">
        <w:trPr>
          <w:cantSplit/>
          <w:trHeight w:val="464"/>
        </w:trPr>
        <w:tc>
          <w:tcPr>
            <w:tcW w:w="1489" w:type="dxa"/>
          </w:tcPr>
          <w:p w:rsidR="00893A4E" w:rsidRDefault="00893A4E" w:rsidP="00EA034B">
            <w:pPr>
              <w:rPr>
                <w:rFonts w:ascii="Arial" w:hAnsi="Arial"/>
                <w:b/>
                <w:sz w:val="16"/>
              </w:rPr>
            </w:pPr>
          </w:p>
          <w:p w:rsidR="00893A4E" w:rsidRDefault="00893A4E" w:rsidP="00B334DE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Hakija</w:t>
            </w:r>
          </w:p>
        </w:tc>
        <w:tc>
          <w:tcPr>
            <w:tcW w:w="8290" w:type="dxa"/>
            <w:gridSpan w:val="8"/>
            <w:tcBorders>
              <w:right w:val="single" w:sz="4" w:space="0" w:color="auto"/>
            </w:tcBorders>
          </w:tcPr>
          <w:p w:rsidR="00893A4E" w:rsidRPr="00B334DE" w:rsidRDefault="00893A4E" w:rsidP="00B334DE">
            <w:pPr>
              <w:rPr>
                <w:rFonts w:ascii="Arial" w:hAnsi="Arial"/>
                <w:sz w:val="16"/>
                <w:szCs w:val="16"/>
              </w:rPr>
            </w:pPr>
          </w:p>
          <w:p w:rsidR="00893A4E" w:rsidRPr="00B334DE" w:rsidRDefault="00893A4E" w:rsidP="00B334D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893A4E" w:rsidTr="0087761F">
        <w:trPr>
          <w:cantSplit/>
          <w:trHeight w:val="463"/>
        </w:trPr>
        <w:tc>
          <w:tcPr>
            <w:tcW w:w="1489" w:type="dxa"/>
          </w:tcPr>
          <w:p w:rsidR="00893A4E" w:rsidRDefault="00893A4E" w:rsidP="00EA034B">
            <w:pPr>
              <w:rPr>
                <w:rFonts w:ascii="Arial" w:hAnsi="Arial"/>
                <w:b/>
                <w:sz w:val="16"/>
              </w:rPr>
            </w:pPr>
          </w:p>
          <w:p w:rsidR="00893A4E" w:rsidRDefault="00893A4E" w:rsidP="00EA034B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Lainamäärä</w:t>
            </w:r>
          </w:p>
        </w:tc>
        <w:tc>
          <w:tcPr>
            <w:tcW w:w="8290" w:type="dxa"/>
            <w:gridSpan w:val="8"/>
            <w:tcBorders>
              <w:right w:val="single" w:sz="4" w:space="0" w:color="auto"/>
            </w:tcBorders>
          </w:tcPr>
          <w:p w:rsidR="00893A4E" w:rsidRPr="00B334DE" w:rsidRDefault="00893A4E" w:rsidP="00EA034B">
            <w:pPr>
              <w:rPr>
                <w:rFonts w:ascii="Arial" w:hAnsi="Arial"/>
                <w:sz w:val="16"/>
                <w:szCs w:val="16"/>
              </w:rPr>
            </w:pPr>
          </w:p>
          <w:p w:rsidR="00893A4E" w:rsidRDefault="00893A4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93A4E" w:rsidTr="0087761F">
        <w:trPr>
          <w:cantSplit/>
          <w:trHeight w:val="463"/>
        </w:trPr>
        <w:tc>
          <w:tcPr>
            <w:tcW w:w="1489" w:type="dxa"/>
          </w:tcPr>
          <w:p w:rsidR="00893A4E" w:rsidRDefault="00893A4E" w:rsidP="00EA034B">
            <w:pPr>
              <w:rPr>
                <w:rFonts w:ascii="Arial" w:hAnsi="Arial"/>
                <w:b/>
                <w:sz w:val="16"/>
              </w:rPr>
            </w:pPr>
          </w:p>
          <w:p w:rsidR="00893A4E" w:rsidRDefault="00893A4E" w:rsidP="00EA034B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Muu rahoitus</w:t>
            </w:r>
          </w:p>
        </w:tc>
        <w:tc>
          <w:tcPr>
            <w:tcW w:w="8290" w:type="dxa"/>
            <w:gridSpan w:val="8"/>
            <w:tcBorders>
              <w:right w:val="single" w:sz="4" w:space="0" w:color="auto"/>
            </w:tcBorders>
          </w:tcPr>
          <w:p w:rsidR="00893A4E" w:rsidRPr="00B334DE" w:rsidRDefault="00893A4E" w:rsidP="00EA034B">
            <w:pPr>
              <w:rPr>
                <w:rFonts w:ascii="Arial" w:hAnsi="Arial"/>
                <w:sz w:val="16"/>
                <w:szCs w:val="16"/>
              </w:rPr>
            </w:pPr>
          </w:p>
          <w:p w:rsidR="00893A4E" w:rsidRDefault="00893A4E" w:rsidP="00EA03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93A4E" w:rsidTr="0087761F">
        <w:trPr>
          <w:cantSplit/>
          <w:trHeight w:val="464"/>
        </w:trPr>
        <w:tc>
          <w:tcPr>
            <w:tcW w:w="1489" w:type="dxa"/>
            <w:tcBorders>
              <w:bottom w:val="single" w:sz="6" w:space="0" w:color="auto"/>
            </w:tcBorders>
          </w:tcPr>
          <w:p w:rsidR="00893A4E" w:rsidRDefault="00893A4E" w:rsidP="00EA034B">
            <w:pPr>
              <w:rPr>
                <w:rFonts w:ascii="Arial" w:hAnsi="Arial"/>
                <w:b/>
                <w:sz w:val="16"/>
              </w:rPr>
            </w:pPr>
          </w:p>
          <w:p w:rsidR="00893A4E" w:rsidRDefault="00893A4E" w:rsidP="00EA034B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Laina-aika</w:t>
            </w:r>
          </w:p>
        </w:tc>
        <w:tc>
          <w:tcPr>
            <w:tcW w:w="8290" w:type="dxa"/>
            <w:gridSpan w:val="8"/>
            <w:tcBorders>
              <w:bottom w:val="single" w:sz="6" w:space="0" w:color="auto"/>
              <w:right w:val="single" w:sz="4" w:space="0" w:color="auto"/>
            </w:tcBorders>
          </w:tcPr>
          <w:p w:rsidR="00893A4E" w:rsidRPr="00B334DE" w:rsidRDefault="00893A4E" w:rsidP="00EA034B">
            <w:pPr>
              <w:rPr>
                <w:rFonts w:ascii="Arial" w:hAnsi="Arial"/>
                <w:sz w:val="16"/>
                <w:szCs w:val="16"/>
              </w:rPr>
            </w:pPr>
          </w:p>
          <w:p w:rsidR="00893A4E" w:rsidRDefault="00893A4E" w:rsidP="00EA03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93A4E" w:rsidTr="0077494A">
        <w:trPr>
          <w:cantSplit/>
          <w:trHeight w:hRule="exact" w:val="480"/>
        </w:trPr>
        <w:tc>
          <w:tcPr>
            <w:tcW w:w="9779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:rsidR="00893A4E" w:rsidRDefault="00893A4E">
            <w:pPr>
              <w:rPr>
                <w:rFonts w:ascii="Arial" w:hAnsi="Arial"/>
                <w:sz w:val="14"/>
              </w:rPr>
            </w:pPr>
          </w:p>
        </w:tc>
      </w:tr>
      <w:tr w:rsidR="00893A4E" w:rsidTr="0077494A">
        <w:trPr>
          <w:cantSplit/>
          <w:trHeight w:hRule="exact" w:val="480"/>
        </w:trPr>
        <w:tc>
          <w:tcPr>
            <w:tcW w:w="977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93A4E" w:rsidRDefault="00893A4E">
            <w:pPr>
              <w:rPr>
                <w:rFonts w:ascii="Arial" w:hAnsi="Arial"/>
                <w:sz w:val="14"/>
              </w:rPr>
            </w:pPr>
          </w:p>
          <w:p w:rsidR="00893A4E" w:rsidRPr="00EA034B" w:rsidRDefault="00893A4E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Pyydämme Teitä tekemään tarjouksenne seuraavin ehdoin:</w:t>
            </w:r>
          </w:p>
        </w:tc>
      </w:tr>
      <w:tr w:rsidR="00893A4E" w:rsidTr="008C3B90">
        <w:trPr>
          <w:cantSplit/>
          <w:trHeight w:hRule="exact" w:val="480"/>
        </w:trPr>
        <w:tc>
          <w:tcPr>
            <w:tcW w:w="14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3A4E" w:rsidRDefault="00893A4E" w:rsidP="00EA034B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Viitekorko-</w:t>
            </w:r>
          </w:p>
          <w:p w:rsidR="00893A4E" w:rsidRDefault="00893A4E" w:rsidP="00F3511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vaihtoehdot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3A4E" w:rsidRDefault="00893A4E" w:rsidP="00EA034B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6 kk </w:t>
            </w:r>
            <w:proofErr w:type="spellStart"/>
            <w:r>
              <w:rPr>
                <w:rFonts w:ascii="Arial" w:hAnsi="Arial"/>
                <w:sz w:val="16"/>
              </w:rPr>
              <w:t>Euribor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A4E" w:rsidRPr="006267A2" w:rsidRDefault="00893A4E" w:rsidP="00F3511E">
            <w:pPr>
              <w:rPr>
                <w:rFonts w:ascii="Arial" w:hAnsi="Arial"/>
                <w:sz w:val="16"/>
                <w:szCs w:val="16"/>
              </w:rPr>
            </w:pPr>
          </w:p>
          <w:p w:rsidR="00893A4E" w:rsidRPr="008C3B90" w:rsidRDefault="00893A4E" w:rsidP="00F3511E"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5"/>
            <w:r>
              <w:instrText xml:space="preserve"> FORMCHECKBOX </w:instrText>
            </w:r>
            <w:r w:rsidR="00B6076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A4E" w:rsidRPr="00B334DE" w:rsidRDefault="00893A4E" w:rsidP="008C3B90">
            <w:pPr>
              <w:rPr>
                <w:rFonts w:ascii="Arial" w:hAnsi="Arial"/>
                <w:sz w:val="16"/>
                <w:szCs w:val="16"/>
              </w:rPr>
            </w:pPr>
          </w:p>
          <w:p w:rsidR="00893A4E" w:rsidRDefault="00893A4E" w:rsidP="008C3B9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3A4E" w:rsidRDefault="00893A4E" w:rsidP="00EA034B">
            <w:pPr>
              <w:rPr>
                <w:rFonts w:ascii="Arial" w:hAnsi="Arial"/>
                <w:sz w:val="14"/>
              </w:rPr>
            </w:pPr>
          </w:p>
        </w:tc>
      </w:tr>
      <w:tr w:rsidR="00893A4E" w:rsidTr="008C3B90">
        <w:trPr>
          <w:cantSplit/>
          <w:trHeight w:hRule="exact" w:val="480"/>
        </w:trPr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893A4E" w:rsidRDefault="00893A4E" w:rsidP="00EA034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A4E" w:rsidRDefault="00893A4E" w:rsidP="00EA034B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12 kk </w:t>
            </w:r>
            <w:proofErr w:type="spellStart"/>
            <w:r>
              <w:rPr>
                <w:rFonts w:ascii="Arial" w:hAnsi="Arial"/>
                <w:sz w:val="16"/>
              </w:rPr>
              <w:t>Euribor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93A4E" w:rsidRPr="006267A2" w:rsidRDefault="00893A4E" w:rsidP="008C3B90">
            <w:pPr>
              <w:rPr>
                <w:rFonts w:ascii="Arial" w:hAnsi="Arial"/>
                <w:sz w:val="16"/>
                <w:szCs w:val="16"/>
              </w:rPr>
            </w:pPr>
          </w:p>
          <w:p w:rsidR="00893A4E" w:rsidRPr="008C3B90" w:rsidRDefault="00893A4E" w:rsidP="008C3B90"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76A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A4E" w:rsidRPr="00B334DE" w:rsidRDefault="00893A4E" w:rsidP="008C3B90">
            <w:pPr>
              <w:rPr>
                <w:rFonts w:ascii="Arial" w:hAnsi="Arial"/>
                <w:sz w:val="16"/>
                <w:szCs w:val="16"/>
              </w:rPr>
            </w:pPr>
          </w:p>
          <w:p w:rsidR="00893A4E" w:rsidRDefault="00893A4E" w:rsidP="008C3B9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A4E" w:rsidRDefault="00893A4E" w:rsidP="00EA034B">
            <w:pPr>
              <w:rPr>
                <w:rFonts w:ascii="Arial" w:hAnsi="Arial"/>
                <w:sz w:val="14"/>
              </w:rPr>
            </w:pPr>
          </w:p>
        </w:tc>
      </w:tr>
      <w:tr w:rsidR="00893A4E" w:rsidTr="008C3B90">
        <w:trPr>
          <w:cantSplit/>
          <w:trHeight w:hRule="exact" w:val="480"/>
        </w:trPr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893A4E" w:rsidRDefault="00893A4E" w:rsidP="00EA034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A4E" w:rsidRDefault="00893A4E" w:rsidP="00054A3B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 vuoden kiinteä korko </w:t>
            </w:r>
          </w:p>
          <w:p w:rsidR="00893A4E" w:rsidRDefault="00893A4E" w:rsidP="00054A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(laskentatapa 30 pv/360)</w:t>
            </w:r>
          </w:p>
          <w:p w:rsidR="00893A4E" w:rsidRDefault="00893A4E" w:rsidP="00EA034B">
            <w:pPr>
              <w:spacing w:before="240"/>
              <w:rPr>
                <w:rFonts w:ascii="Arial" w:hAnsi="Arial"/>
                <w:sz w:val="16"/>
              </w:rPr>
            </w:pPr>
          </w:p>
          <w:p w:rsidR="00893A4E" w:rsidRDefault="00893A4E" w:rsidP="00EA034B">
            <w:pPr>
              <w:spacing w:before="240"/>
              <w:rPr>
                <w:rFonts w:ascii="Arial" w:hAnsi="Arial"/>
                <w:sz w:val="16"/>
              </w:rPr>
            </w:pPr>
          </w:p>
          <w:p w:rsidR="00893A4E" w:rsidRDefault="00893A4E" w:rsidP="00EA034B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93A4E" w:rsidRPr="006267A2" w:rsidRDefault="00893A4E" w:rsidP="008C3B90">
            <w:pPr>
              <w:rPr>
                <w:rFonts w:ascii="Arial" w:hAnsi="Arial"/>
                <w:sz w:val="16"/>
                <w:szCs w:val="16"/>
              </w:rPr>
            </w:pPr>
          </w:p>
          <w:p w:rsidR="00893A4E" w:rsidRPr="008C3B90" w:rsidRDefault="00893A4E" w:rsidP="008C3B90"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76A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A4E" w:rsidRPr="00B334DE" w:rsidRDefault="00893A4E" w:rsidP="008C3B90">
            <w:pPr>
              <w:rPr>
                <w:rFonts w:ascii="Arial" w:hAnsi="Arial"/>
                <w:sz w:val="16"/>
                <w:szCs w:val="16"/>
              </w:rPr>
            </w:pPr>
          </w:p>
          <w:p w:rsidR="00893A4E" w:rsidRDefault="00893A4E" w:rsidP="008C3B9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A4E" w:rsidRDefault="00893A4E" w:rsidP="00EA034B">
            <w:pPr>
              <w:rPr>
                <w:rFonts w:ascii="Arial" w:hAnsi="Arial"/>
                <w:sz w:val="14"/>
              </w:rPr>
            </w:pPr>
          </w:p>
        </w:tc>
      </w:tr>
      <w:tr w:rsidR="00A931F3" w:rsidTr="00A931F3">
        <w:trPr>
          <w:cantSplit/>
          <w:trHeight w:hRule="exact" w:val="480"/>
        </w:trPr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A931F3" w:rsidRDefault="00A931F3" w:rsidP="00EA034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1F3" w:rsidRDefault="00A931F3" w:rsidP="00EA034B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Muu   </w:t>
            </w:r>
          </w:p>
        </w:tc>
        <w:tc>
          <w:tcPr>
            <w:tcW w:w="7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1F3" w:rsidRPr="00B334DE" w:rsidRDefault="00A931F3" w:rsidP="00F3511E">
            <w:pPr>
              <w:rPr>
                <w:rFonts w:ascii="Arial" w:hAnsi="Arial"/>
                <w:sz w:val="16"/>
                <w:szCs w:val="16"/>
              </w:rPr>
            </w:pPr>
          </w:p>
          <w:p w:rsidR="00A931F3" w:rsidRDefault="00A931F3" w:rsidP="00EA03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93A4E" w:rsidTr="008C3B90">
        <w:trPr>
          <w:cantSplit/>
          <w:trHeight w:hRule="exact" w:val="480"/>
        </w:trPr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893A4E" w:rsidRDefault="00893A4E" w:rsidP="00281A0E">
            <w:pPr>
              <w:spacing w:before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2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A4E" w:rsidRPr="00B334DE" w:rsidRDefault="00893A4E" w:rsidP="00054A3B">
            <w:pPr>
              <w:rPr>
                <w:rFonts w:ascii="Arial" w:hAnsi="Arial"/>
                <w:sz w:val="16"/>
                <w:szCs w:val="16"/>
              </w:rPr>
            </w:pPr>
          </w:p>
          <w:p w:rsidR="00893A4E" w:rsidRDefault="00893A4E" w:rsidP="00281A0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93A4E" w:rsidTr="00E46651">
        <w:trPr>
          <w:cantSplit/>
          <w:trHeight w:hRule="exact" w:val="514"/>
        </w:trPr>
        <w:tc>
          <w:tcPr>
            <w:tcW w:w="1489" w:type="dxa"/>
            <w:vMerge w:val="restart"/>
            <w:tcBorders>
              <w:top w:val="single" w:sz="4" w:space="0" w:color="auto"/>
            </w:tcBorders>
          </w:tcPr>
          <w:p w:rsidR="00893A4E" w:rsidRDefault="00893A4E" w:rsidP="00281A0E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Lainan ehdot</w:t>
            </w:r>
          </w:p>
        </w:tc>
        <w:tc>
          <w:tcPr>
            <w:tcW w:w="8290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93A4E" w:rsidRDefault="00893A4E" w:rsidP="00281A0E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Löytyvät seuraavista tuotekorteista Ympäristöministeriön verkkosivuilta:</w:t>
            </w:r>
          </w:p>
          <w:p w:rsidR="00893A4E" w:rsidRDefault="00B6076A" w:rsidP="00281A0E">
            <w:pPr>
              <w:spacing w:before="60"/>
              <w:rPr>
                <w:rFonts w:ascii="Arial" w:hAnsi="Arial"/>
                <w:b/>
                <w:sz w:val="16"/>
              </w:rPr>
            </w:pPr>
            <w:hyperlink r:id="rId6" w:history="1">
              <w:r w:rsidR="00893A4E" w:rsidRPr="00601D4A">
                <w:rPr>
                  <w:rStyle w:val="Hyperlinkki"/>
                  <w:rFonts w:ascii="Arial" w:hAnsi="Arial"/>
                  <w:b/>
                  <w:color w:val="auto"/>
                  <w:sz w:val="16"/>
                  <w:u w:val="none"/>
                </w:rPr>
                <w:t>www.ymparisto.fi</w:t>
              </w:r>
            </w:hyperlink>
            <w:r w:rsidR="00893A4E" w:rsidRPr="00601D4A">
              <w:rPr>
                <w:rFonts w:ascii="Arial" w:hAnsi="Arial"/>
                <w:b/>
                <w:sz w:val="16"/>
              </w:rPr>
              <w:t xml:space="preserve"> &gt; asuminen &gt;</w:t>
            </w:r>
            <w:r w:rsidR="00893A4E">
              <w:rPr>
                <w:rFonts w:ascii="Arial" w:hAnsi="Arial"/>
                <w:b/>
                <w:sz w:val="16"/>
              </w:rPr>
              <w:t xml:space="preserve"> tietoja kunnille ja asuntojen tuottajille &gt; asumisen tukimuotojen tuotekortit</w:t>
            </w:r>
          </w:p>
        </w:tc>
      </w:tr>
      <w:tr w:rsidR="00893A4E" w:rsidTr="00777D32">
        <w:trPr>
          <w:cantSplit/>
          <w:trHeight w:val="1960"/>
        </w:trPr>
        <w:tc>
          <w:tcPr>
            <w:tcW w:w="1489" w:type="dxa"/>
            <w:vMerge/>
          </w:tcPr>
          <w:p w:rsidR="00893A4E" w:rsidRDefault="00893A4E">
            <w:pPr>
              <w:spacing w:before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29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3A4E" w:rsidRPr="00B334DE" w:rsidRDefault="00893A4E" w:rsidP="00777D32">
            <w:pPr>
              <w:rPr>
                <w:rFonts w:ascii="Arial" w:hAnsi="Arial"/>
                <w:sz w:val="16"/>
                <w:szCs w:val="16"/>
              </w:rPr>
            </w:pPr>
          </w:p>
          <w:p w:rsidR="00893A4E" w:rsidRDefault="00893A4E" w:rsidP="00777D3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93A4E" w:rsidTr="006D0AA4">
        <w:trPr>
          <w:cantSplit/>
          <w:trHeight w:val="480"/>
        </w:trPr>
        <w:tc>
          <w:tcPr>
            <w:tcW w:w="977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93A4E" w:rsidRDefault="00893A4E" w:rsidP="00E03DF9">
            <w:pPr>
              <w:rPr>
                <w:rFonts w:ascii="Arial" w:hAnsi="Arial"/>
                <w:b/>
                <w:sz w:val="16"/>
              </w:rPr>
            </w:pPr>
          </w:p>
          <w:p w:rsidR="00893A4E" w:rsidRPr="00096DD8" w:rsidRDefault="00893A4E" w:rsidP="00096DD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Vakuus valtion täytetakauksen lisäksi  </w:t>
            </w:r>
            <w:r w:rsidRPr="00096DD8">
              <w:rPr>
                <w:rFonts w:ascii="Arial" w:hAnsi="Arial"/>
                <w:b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3"/>
            <w:r w:rsidRPr="00096DD8">
              <w:rPr>
                <w:rFonts w:ascii="Arial" w:hAnsi="Arial"/>
                <w:b/>
              </w:rPr>
              <w:instrText xml:space="preserve"> FORMCHECKBOX </w:instrText>
            </w:r>
            <w:r w:rsidR="00B6076A">
              <w:rPr>
                <w:rFonts w:ascii="Arial" w:hAnsi="Arial"/>
                <w:b/>
              </w:rPr>
            </w:r>
            <w:r w:rsidR="00B6076A">
              <w:rPr>
                <w:rFonts w:ascii="Arial" w:hAnsi="Arial"/>
                <w:b/>
              </w:rPr>
              <w:fldChar w:fldCharType="separate"/>
            </w:r>
            <w:r w:rsidRPr="00096DD8">
              <w:rPr>
                <w:rFonts w:ascii="Arial" w:hAnsi="Arial"/>
                <w:b/>
              </w:rPr>
              <w:fldChar w:fldCharType="end"/>
            </w:r>
            <w:bookmarkEnd w:id="5"/>
            <w:r>
              <w:rPr>
                <w:rFonts w:ascii="Arial" w:hAnsi="Arial"/>
                <w:b/>
              </w:rPr>
              <w:t xml:space="preserve"> </w:t>
            </w:r>
            <w:r w:rsidRPr="00096DD8">
              <w:rPr>
                <w:rFonts w:ascii="Arial" w:hAnsi="Arial"/>
                <w:sz w:val="16"/>
                <w:szCs w:val="16"/>
              </w:rPr>
              <w:t xml:space="preserve">kiinnitysvakuus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096DD8">
              <w:rPr>
                <w:rFonts w:ascii="Arial" w:hAnsi="Arial"/>
                <w:b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4"/>
            <w:r w:rsidRPr="00096DD8">
              <w:rPr>
                <w:rFonts w:ascii="Arial" w:hAnsi="Arial"/>
                <w:b/>
              </w:rPr>
              <w:instrText xml:space="preserve"> FORMCHECKBOX </w:instrText>
            </w:r>
            <w:r w:rsidR="00B6076A">
              <w:rPr>
                <w:rFonts w:ascii="Arial" w:hAnsi="Arial"/>
                <w:b/>
              </w:rPr>
            </w:r>
            <w:r w:rsidR="00B6076A">
              <w:rPr>
                <w:rFonts w:ascii="Arial" w:hAnsi="Arial"/>
                <w:b/>
              </w:rPr>
              <w:fldChar w:fldCharType="separate"/>
            </w:r>
            <w:r w:rsidRPr="00096DD8">
              <w:rPr>
                <w:rFonts w:ascii="Arial" w:hAnsi="Arial"/>
                <w:b/>
              </w:rPr>
              <w:fldChar w:fldCharType="end"/>
            </w:r>
            <w:bookmarkEnd w:id="6"/>
            <w:r>
              <w:rPr>
                <w:rFonts w:ascii="Arial" w:hAnsi="Arial"/>
                <w:b/>
              </w:rPr>
              <w:t xml:space="preserve"> </w:t>
            </w:r>
            <w:r w:rsidRPr="00096DD8">
              <w:rPr>
                <w:rFonts w:ascii="Arial" w:hAnsi="Arial"/>
                <w:sz w:val="16"/>
                <w:szCs w:val="16"/>
              </w:rPr>
              <w:t>kunnan omavelkainen takaus</w:t>
            </w:r>
          </w:p>
        </w:tc>
      </w:tr>
      <w:tr w:rsidR="00893A4E" w:rsidTr="006D0AA4">
        <w:trPr>
          <w:cantSplit/>
          <w:trHeight w:val="480"/>
        </w:trPr>
        <w:tc>
          <w:tcPr>
            <w:tcW w:w="97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E" w:rsidRDefault="00893A4E" w:rsidP="00096DD8">
            <w:pPr>
              <w:rPr>
                <w:rFonts w:ascii="Arial" w:hAnsi="Arial"/>
                <w:b/>
                <w:sz w:val="16"/>
              </w:rPr>
            </w:pPr>
          </w:p>
          <w:p w:rsidR="00893A4E" w:rsidRPr="006D0AA4" w:rsidRDefault="00893A4E" w:rsidP="006D0AA4">
            <w:pPr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 xml:space="preserve">Koronmaksukausi  </w:t>
            </w:r>
            <w:r w:rsidRPr="00096DD8">
              <w:rPr>
                <w:rFonts w:ascii="Arial" w:hAnsi="Arial"/>
                <w:sz w:val="16"/>
              </w:rPr>
              <w:t>6</w:t>
            </w:r>
            <w:proofErr w:type="gramEnd"/>
            <w:r w:rsidRPr="00096DD8">
              <w:rPr>
                <w:rFonts w:ascii="Arial" w:hAnsi="Arial"/>
                <w:sz w:val="16"/>
              </w:rPr>
              <w:t xml:space="preserve"> k</w:t>
            </w:r>
            <w:r>
              <w:rPr>
                <w:rFonts w:ascii="Arial" w:hAnsi="Arial"/>
                <w:sz w:val="16"/>
              </w:rPr>
              <w:t>k</w:t>
            </w:r>
          </w:p>
        </w:tc>
      </w:tr>
      <w:tr w:rsidR="00893A4E" w:rsidTr="006D0AA4">
        <w:trPr>
          <w:cantSplit/>
          <w:trHeight w:val="480"/>
        </w:trPr>
        <w:tc>
          <w:tcPr>
            <w:tcW w:w="97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E" w:rsidRDefault="00893A4E" w:rsidP="00096DD8">
            <w:pPr>
              <w:rPr>
                <w:rFonts w:ascii="Arial" w:hAnsi="Arial"/>
                <w:b/>
                <w:sz w:val="16"/>
              </w:rPr>
            </w:pPr>
          </w:p>
          <w:p w:rsidR="00893A4E" w:rsidRDefault="00893A4E" w:rsidP="00096DD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 xml:space="preserve">Koronmaksuajankohta  </w:t>
            </w:r>
            <w:r>
              <w:rPr>
                <w:rFonts w:ascii="Arial" w:hAnsi="Arial"/>
                <w:sz w:val="16"/>
              </w:rPr>
              <w:t>korkojakson</w:t>
            </w:r>
            <w:proofErr w:type="gramEnd"/>
            <w:r>
              <w:rPr>
                <w:rFonts w:ascii="Arial" w:hAnsi="Arial"/>
                <w:sz w:val="16"/>
              </w:rPr>
              <w:t xml:space="preserve"> lopussa</w:t>
            </w:r>
          </w:p>
        </w:tc>
      </w:tr>
      <w:tr w:rsidR="00893A4E" w:rsidTr="006D0AA4">
        <w:trPr>
          <w:cantSplit/>
          <w:trHeight w:val="480"/>
        </w:trPr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3A4E" w:rsidRDefault="00893A4E" w:rsidP="00096DD8">
            <w:pPr>
              <w:rPr>
                <w:rFonts w:ascii="Arial" w:hAnsi="Arial"/>
                <w:b/>
                <w:sz w:val="16"/>
              </w:rPr>
            </w:pPr>
          </w:p>
          <w:p w:rsidR="00893A4E" w:rsidRDefault="00893A4E" w:rsidP="00096DD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Korkoindikaatiopäivä</w:t>
            </w:r>
          </w:p>
        </w:tc>
        <w:tc>
          <w:tcPr>
            <w:tcW w:w="7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A4E" w:rsidRDefault="00893A4E">
            <w:pPr>
              <w:rPr>
                <w:rFonts w:ascii="Arial" w:hAnsi="Arial"/>
                <w:sz w:val="14"/>
              </w:rPr>
            </w:pPr>
          </w:p>
          <w:p w:rsidR="00893A4E" w:rsidRPr="00130089" w:rsidRDefault="00893A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893A4E" w:rsidTr="006D0AA4">
        <w:trPr>
          <w:cantSplit/>
          <w:trHeight w:val="480"/>
        </w:trPr>
        <w:tc>
          <w:tcPr>
            <w:tcW w:w="97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E" w:rsidRDefault="00893A4E">
            <w:pPr>
              <w:rPr>
                <w:rFonts w:ascii="Arial" w:hAnsi="Arial"/>
                <w:b/>
                <w:sz w:val="16"/>
              </w:rPr>
            </w:pPr>
          </w:p>
          <w:p w:rsidR="00893A4E" w:rsidRPr="0087761F" w:rsidRDefault="00893A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Muut kulut   </w:t>
            </w:r>
            <w:r w:rsidRPr="0087761F">
              <w:rPr>
                <w:rFonts w:ascii="Arial" w:hAnsi="Arial"/>
                <w:sz w:val="16"/>
                <w:szCs w:val="16"/>
              </w:rPr>
              <w:t>Jos lainan nostoon tai hoitoon liittyy muita kuluja, niiden määrät ja maksuajankohdat tulee eritellä tarjouksessa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893A4E" w:rsidTr="006D0AA4">
        <w:trPr>
          <w:cantSplit/>
          <w:trHeight w:val="480"/>
        </w:trPr>
        <w:tc>
          <w:tcPr>
            <w:tcW w:w="27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3A4E" w:rsidRDefault="00893A4E" w:rsidP="00096DD8">
            <w:pPr>
              <w:rPr>
                <w:rFonts w:ascii="Arial" w:hAnsi="Arial"/>
                <w:b/>
                <w:sz w:val="16"/>
              </w:rPr>
            </w:pPr>
          </w:p>
          <w:p w:rsidR="00893A4E" w:rsidRDefault="00893A4E" w:rsidP="00096DD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Tarjouksen voimassaolo</w:t>
            </w:r>
          </w:p>
        </w:tc>
        <w:tc>
          <w:tcPr>
            <w:tcW w:w="7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A4E" w:rsidRDefault="00893A4E" w:rsidP="0087761F">
            <w:pPr>
              <w:rPr>
                <w:rFonts w:ascii="Arial" w:hAnsi="Arial"/>
                <w:sz w:val="14"/>
              </w:rPr>
            </w:pPr>
          </w:p>
          <w:p w:rsidR="00893A4E" w:rsidRPr="00130089" w:rsidRDefault="00893A4E" w:rsidP="008776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93A4E" w:rsidTr="006D0AA4">
        <w:trPr>
          <w:cantSplit/>
          <w:trHeight w:val="480"/>
        </w:trPr>
        <w:tc>
          <w:tcPr>
            <w:tcW w:w="27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3A4E" w:rsidRDefault="00893A4E" w:rsidP="00096DD8">
            <w:pPr>
              <w:rPr>
                <w:rFonts w:ascii="Arial" w:hAnsi="Arial"/>
                <w:b/>
                <w:sz w:val="16"/>
              </w:rPr>
            </w:pPr>
          </w:p>
          <w:p w:rsidR="00893A4E" w:rsidRDefault="00893A4E" w:rsidP="00096DD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Tarjouksen viimeinen jättöpäivä</w:t>
            </w:r>
          </w:p>
        </w:tc>
        <w:tc>
          <w:tcPr>
            <w:tcW w:w="7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A4E" w:rsidRDefault="00893A4E" w:rsidP="0087761F">
            <w:pPr>
              <w:rPr>
                <w:rFonts w:ascii="Arial" w:hAnsi="Arial"/>
                <w:sz w:val="14"/>
              </w:rPr>
            </w:pPr>
          </w:p>
          <w:p w:rsidR="00893A4E" w:rsidRPr="00130089" w:rsidRDefault="00893A4E" w:rsidP="008776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93A4E" w:rsidTr="006D0AA4">
        <w:trPr>
          <w:cantSplit/>
          <w:trHeight w:val="480"/>
        </w:trPr>
        <w:tc>
          <w:tcPr>
            <w:tcW w:w="27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3A4E" w:rsidRDefault="00893A4E" w:rsidP="00096DD8">
            <w:pPr>
              <w:rPr>
                <w:rFonts w:ascii="Arial" w:hAnsi="Arial"/>
                <w:b/>
                <w:sz w:val="16"/>
              </w:rPr>
            </w:pPr>
          </w:p>
          <w:p w:rsidR="00893A4E" w:rsidRDefault="00893A4E" w:rsidP="00096DD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Tarjous lähetetään osoitteeseen</w:t>
            </w:r>
          </w:p>
        </w:tc>
        <w:tc>
          <w:tcPr>
            <w:tcW w:w="7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A4E" w:rsidRDefault="00893A4E" w:rsidP="0087761F">
            <w:pPr>
              <w:rPr>
                <w:rFonts w:ascii="Arial" w:hAnsi="Arial"/>
                <w:sz w:val="14"/>
              </w:rPr>
            </w:pPr>
          </w:p>
          <w:p w:rsidR="00893A4E" w:rsidRPr="00130089" w:rsidRDefault="00893A4E" w:rsidP="008776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93A4E" w:rsidTr="006D0AA4">
        <w:trPr>
          <w:cantSplit/>
          <w:trHeight w:val="480"/>
        </w:trPr>
        <w:tc>
          <w:tcPr>
            <w:tcW w:w="27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3A4E" w:rsidRDefault="00893A4E" w:rsidP="00096DD8">
            <w:pPr>
              <w:rPr>
                <w:rFonts w:ascii="Arial" w:hAnsi="Arial"/>
                <w:b/>
                <w:sz w:val="16"/>
              </w:rPr>
            </w:pPr>
          </w:p>
          <w:p w:rsidR="00893A4E" w:rsidRDefault="00893A4E" w:rsidP="00096DD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Lisätietoja antaa</w:t>
            </w:r>
          </w:p>
        </w:tc>
        <w:tc>
          <w:tcPr>
            <w:tcW w:w="7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A4E" w:rsidRDefault="00893A4E" w:rsidP="0087761F">
            <w:pPr>
              <w:rPr>
                <w:rFonts w:ascii="Arial" w:hAnsi="Arial"/>
                <w:sz w:val="14"/>
              </w:rPr>
            </w:pPr>
          </w:p>
          <w:p w:rsidR="00893A4E" w:rsidRPr="00130089" w:rsidRDefault="00893A4E" w:rsidP="008776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93A4E" w:rsidTr="006D0AA4">
        <w:trPr>
          <w:cantSplit/>
          <w:trHeight w:val="480"/>
        </w:trPr>
        <w:tc>
          <w:tcPr>
            <w:tcW w:w="27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3A4E" w:rsidRDefault="00893A4E" w:rsidP="00130089">
            <w:pPr>
              <w:spacing w:before="60"/>
              <w:ind w:right="-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A4E" w:rsidRDefault="00893A4E" w:rsidP="0087761F">
            <w:pPr>
              <w:rPr>
                <w:rFonts w:ascii="Arial" w:hAnsi="Arial"/>
                <w:sz w:val="14"/>
              </w:rPr>
            </w:pPr>
          </w:p>
          <w:p w:rsidR="00893A4E" w:rsidRPr="00130089" w:rsidRDefault="00893A4E" w:rsidP="008776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E46CEB" w:rsidRDefault="00E46CEB">
      <w:pPr>
        <w:rPr>
          <w:rFonts w:ascii="Arial" w:hAnsi="Arial"/>
        </w:rPr>
      </w:pPr>
    </w:p>
    <w:p w:rsidR="00CB1901" w:rsidRPr="00C80464" w:rsidRDefault="00601D4A" w:rsidP="00C80464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Lomake ARA 75</w:t>
      </w:r>
    </w:p>
    <w:sectPr w:rsidR="00CB1901" w:rsidRPr="00C80464" w:rsidSect="00C80464">
      <w:pgSz w:w="11907" w:h="16840"/>
      <w:pgMar w:top="454" w:right="1134" w:bottom="709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356F7"/>
    <w:multiLevelType w:val="hybridMultilevel"/>
    <w:tmpl w:val="86B676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12882ADC">
      <w:start w:val="1"/>
      <w:numFmt w:val="bullet"/>
      <w:lvlText w:val="-"/>
      <w:lvlJc w:val="left"/>
      <w:pPr>
        <w:ind w:left="3104" w:hanging="360"/>
      </w:pPr>
      <w:rPr>
        <w:rFonts w:ascii="Courier New" w:hAnsi="Courier New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PbWPdTxell0OZaTyyBoGQYbz+2MedpXMn+CsYhipQThrFQDrfQXsJ6QL0vasI19n2EVnNv6jBxvqT+O6dTPg==" w:salt="inmW0MAEY4pIJ/2+IAfp2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15"/>
    <w:rsid w:val="00054A3B"/>
    <w:rsid w:val="00096DD8"/>
    <w:rsid w:val="0010252D"/>
    <w:rsid w:val="00117882"/>
    <w:rsid w:val="00130089"/>
    <w:rsid w:val="001572BE"/>
    <w:rsid w:val="001573C9"/>
    <w:rsid w:val="001C2300"/>
    <w:rsid w:val="0020522E"/>
    <w:rsid w:val="00246487"/>
    <w:rsid w:val="0026399A"/>
    <w:rsid w:val="00277C5E"/>
    <w:rsid w:val="00277F07"/>
    <w:rsid w:val="00281A0E"/>
    <w:rsid w:val="002E051F"/>
    <w:rsid w:val="00350ADD"/>
    <w:rsid w:val="00397728"/>
    <w:rsid w:val="003A2A61"/>
    <w:rsid w:val="003A3A39"/>
    <w:rsid w:val="005316C3"/>
    <w:rsid w:val="005356B5"/>
    <w:rsid w:val="00601D4A"/>
    <w:rsid w:val="006267A2"/>
    <w:rsid w:val="00632500"/>
    <w:rsid w:val="00633C43"/>
    <w:rsid w:val="006B52B0"/>
    <w:rsid w:val="006C62F4"/>
    <w:rsid w:val="006D0AA4"/>
    <w:rsid w:val="00714E95"/>
    <w:rsid w:val="007225BB"/>
    <w:rsid w:val="0072700B"/>
    <w:rsid w:val="00761692"/>
    <w:rsid w:val="0077494A"/>
    <w:rsid w:val="007755E8"/>
    <w:rsid w:val="00777D32"/>
    <w:rsid w:val="00785251"/>
    <w:rsid w:val="007956EC"/>
    <w:rsid w:val="007E5B0F"/>
    <w:rsid w:val="0083361E"/>
    <w:rsid w:val="00846134"/>
    <w:rsid w:val="0087761F"/>
    <w:rsid w:val="00893A4E"/>
    <w:rsid w:val="008C3B90"/>
    <w:rsid w:val="00963315"/>
    <w:rsid w:val="00A931F3"/>
    <w:rsid w:val="00AF6D98"/>
    <w:rsid w:val="00B03BFD"/>
    <w:rsid w:val="00B334DE"/>
    <w:rsid w:val="00B36703"/>
    <w:rsid w:val="00B524F3"/>
    <w:rsid w:val="00B56CBF"/>
    <w:rsid w:val="00B6076A"/>
    <w:rsid w:val="00B66364"/>
    <w:rsid w:val="00B920E5"/>
    <w:rsid w:val="00C14CBA"/>
    <w:rsid w:val="00C200DB"/>
    <w:rsid w:val="00C2324A"/>
    <w:rsid w:val="00C41F1E"/>
    <w:rsid w:val="00C70CAC"/>
    <w:rsid w:val="00C80464"/>
    <w:rsid w:val="00CB1901"/>
    <w:rsid w:val="00CB55F2"/>
    <w:rsid w:val="00CF67C8"/>
    <w:rsid w:val="00D46A48"/>
    <w:rsid w:val="00D56689"/>
    <w:rsid w:val="00E01BD7"/>
    <w:rsid w:val="00E03DF9"/>
    <w:rsid w:val="00E46651"/>
    <w:rsid w:val="00E46CEB"/>
    <w:rsid w:val="00E528AA"/>
    <w:rsid w:val="00E72B03"/>
    <w:rsid w:val="00E75526"/>
    <w:rsid w:val="00E75D8C"/>
    <w:rsid w:val="00E775B6"/>
    <w:rsid w:val="00EA034B"/>
    <w:rsid w:val="00EE54D0"/>
    <w:rsid w:val="00EF0230"/>
    <w:rsid w:val="00F16564"/>
    <w:rsid w:val="00F17A3A"/>
    <w:rsid w:val="00F3511E"/>
    <w:rsid w:val="00F85028"/>
    <w:rsid w:val="00F93F79"/>
    <w:rsid w:val="00FB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D1958-E979-4BEB-B7F5-93E07AE7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F6D98"/>
    <w:rPr>
      <w:rFonts w:ascii="Tahoma" w:hAnsi="Tahoma" w:cs="Tahoma"/>
      <w:sz w:val="16"/>
      <w:szCs w:val="16"/>
    </w:rPr>
  </w:style>
  <w:style w:type="character" w:styleId="Hyperlinkki">
    <w:name w:val="Hyperlink"/>
    <w:rsid w:val="00281A0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B1901"/>
    <w:pPr>
      <w:autoSpaceDE w:val="0"/>
      <w:autoSpaceDN w:val="0"/>
      <w:adjustRightInd w:val="0"/>
      <w:ind w:left="720" w:hanging="357"/>
      <w:contextualSpacing/>
    </w:pPr>
    <w:rPr>
      <w:rFonts w:ascii="Arial" w:eastAsia="Calibri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mparisto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Desktop\ARA7517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ARA7517.dot</Template>
  <TotalTime>0</TotalTime>
  <Pages>1</Pages>
  <Words>160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Korkotukilainahakemus, vuokra- ja asumisoikeusasunnot</vt:lpstr>
    </vt:vector>
  </TitlesOfParts>
  <Company>ara</Company>
  <LinksUpToDate>false</LinksUpToDate>
  <CharactersWithSpaces>1461</CharactersWithSpaces>
  <SharedDoc>false</SharedDoc>
  <HLinks>
    <vt:vector size="6" baseType="variant">
      <vt:variant>
        <vt:i4>327686</vt:i4>
      </vt:variant>
      <vt:variant>
        <vt:i4>36</vt:i4>
      </vt:variant>
      <vt:variant>
        <vt:i4>0</vt:i4>
      </vt:variant>
      <vt:variant>
        <vt:i4>5</vt:i4>
      </vt:variant>
      <vt:variant>
        <vt:lpwstr>http://www.ymparisto.fi/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Korkotukilainahakemus, vuokra- ja asumisoikeusasunnot</dc:title>
  <dc:subject/>
  <dc:creator>Ritaranta Tuula</dc:creator>
  <cp:keywords/>
  <cp:lastModifiedBy>Ritaranta Tuula</cp:lastModifiedBy>
  <cp:revision>2</cp:revision>
  <cp:lastPrinted>2008-08-20T11:29:00Z</cp:lastPrinted>
  <dcterms:created xsi:type="dcterms:W3CDTF">2017-08-18T12:51:00Z</dcterms:created>
  <dcterms:modified xsi:type="dcterms:W3CDTF">2017-08-18T12:51:00Z</dcterms:modified>
</cp:coreProperties>
</file>